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99A42" w14:textId="77777777" w:rsidR="00BD10A9" w:rsidRPr="00A01BA6" w:rsidRDefault="00BD10A9" w:rsidP="00BD10A9">
      <w:pPr>
        <w:jc w:val="center"/>
        <w:rPr>
          <w:rFonts w:ascii="Arial Narrow" w:hAnsi="Arial Narrow"/>
          <w:b/>
          <w:sz w:val="40"/>
          <w:szCs w:val="40"/>
        </w:rPr>
      </w:pPr>
      <w:r w:rsidRPr="00A01BA6">
        <w:rPr>
          <w:rFonts w:ascii="Arial Narrow" w:hAnsi="Arial Narrow"/>
          <w:b/>
          <w:sz w:val="40"/>
          <w:szCs w:val="40"/>
        </w:rPr>
        <w:t>Smethport Area School District</w:t>
      </w:r>
    </w:p>
    <w:p w14:paraId="571FC851" w14:textId="77777777" w:rsidR="00BD10A9" w:rsidRPr="00A01BA6" w:rsidRDefault="00BD10A9" w:rsidP="00BD10A9">
      <w:pPr>
        <w:jc w:val="center"/>
        <w:rPr>
          <w:rFonts w:ascii="Arial Narrow" w:hAnsi="Arial Narrow"/>
          <w:b/>
          <w:sz w:val="40"/>
          <w:szCs w:val="40"/>
        </w:rPr>
      </w:pPr>
      <w:r w:rsidRPr="00A01BA6">
        <w:rPr>
          <w:rFonts w:ascii="Arial Narrow" w:hAnsi="Arial Narrow"/>
          <w:b/>
          <w:sz w:val="40"/>
          <w:szCs w:val="40"/>
        </w:rPr>
        <w:t>Health and Safety Plan</w:t>
      </w:r>
    </w:p>
    <w:p w14:paraId="7954AC4E" w14:textId="77777777" w:rsidR="00BD10A9" w:rsidRPr="00A01BA6" w:rsidRDefault="00BD10A9" w:rsidP="00BD10A9">
      <w:pPr>
        <w:jc w:val="center"/>
        <w:rPr>
          <w:rFonts w:ascii="Arial Narrow" w:hAnsi="Arial Narrow"/>
          <w:b/>
          <w:sz w:val="40"/>
          <w:szCs w:val="40"/>
        </w:rPr>
      </w:pPr>
      <w:r w:rsidRPr="00A01BA6">
        <w:rPr>
          <w:rFonts w:ascii="Arial Narrow" w:hAnsi="Arial Narrow"/>
          <w:b/>
          <w:sz w:val="40"/>
          <w:szCs w:val="40"/>
        </w:rPr>
        <w:t>“Return to School” and/or “Continuing Education”</w:t>
      </w:r>
    </w:p>
    <w:p w14:paraId="40632738" w14:textId="77777777" w:rsidR="00BD10A9" w:rsidRPr="00A01BA6" w:rsidRDefault="00BD10A9" w:rsidP="00BD10A9">
      <w:pPr>
        <w:jc w:val="center"/>
        <w:rPr>
          <w:rFonts w:ascii="Arial Narrow" w:hAnsi="Arial Narrow"/>
          <w:b/>
          <w:sz w:val="40"/>
          <w:szCs w:val="40"/>
        </w:rPr>
      </w:pPr>
      <w:r w:rsidRPr="00A01BA6">
        <w:rPr>
          <w:rFonts w:ascii="Arial Narrow" w:hAnsi="Arial Narrow"/>
          <w:b/>
          <w:sz w:val="40"/>
          <w:szCs w:val="40"/>
        </w:rPr>
        <w:t>2020/2021</w:t>
      </w:r>
    </w:p>
    <w:p w14:paraId="36E464FD" w14:textId="2F5E5E50" w:rsidR="00BD10A9" w:rsidRPr="00A01BA6" w:rsidRDefault="00F27103" w:rsidP="00BD10A9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July 8</w:t>
      </w:r>
      <w:r w:rsidR="00BD10A9" w:rsidRPr="00A01BA6">
        <w:rPr>
          <w:rFonts w:ascii="Arial Narrow" w:hAnsi="Arial Narrow"/>
          <w:b/>
          <w:sz w:val="40"/>
          <w:szCs w:val="40"/>
        </w:rPr>
        <w:t>, 2020</w:t>
      </w:r>
    </w:p>
    <w:p w14:paraId="730308FC" w14:textId="77777777" w:rsidR="00B71673" w:rsidRDefault="00F57B59"/>
    <w:p w14:paraId="567CABE6" w14:textId="77777777" w:rsidR="00BD10A9" w:rsidRDefault="00BD10A9"/>
    <w:p w14:paraId="07DB763E" w14:textId="77777777" w:rsidR="00BD10A9" w:rsidRDefault="00BD10A9"/>
    <w:p w14:paraId="0953DA48" w14:textId="77777777" w:rsidR="00BD10A9" w:rsidRDefault="00BD10A9"/>
    <w:p w14:paraId="70E9A0A5" w14:textId="77777777" w:rsidR="00BD10A9" w:rsidRDefault="00BD10A9"/>
    <w:p w14:paraId="4DC4C563" w14:textId="77777777" w:rsidR="00BD10A9" w:rsidRDefault="00BD10A9"/>
    <w:p w14:paraId="10D55317" w14:textId="77777777" w:rsidR="00BD10A9" w:rsidRDefault="00BD10A9"/>
    <w:p w14:paraId="62E150F3" w14:textId="77777777" w:rsidR="00BD10A9" w:rsidRDefault="00BD10A9"/>
    <w:p w14:paraId="78EB71EF" w14:textId="77777777" w:rsidR="00BD10A9" w:rsidRDefault="00BD10A9"/>
    <w:p w14:paraId="7B7EE118" w14:textId="76A24A96" w:rsidR="00BD10A9" w:rsidRDefault="007D71C6" w:rsidP="00BD10A9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APPENDIX C</w:t>
      </w:r>
    </w:p>
    <w:p w14:paraId="4D8E5EE9" w14:textId="77777777" w:rsidR="00BD10A9" w:rsidRDefault="00BD10A9" w:rsidP="00BD10A9">
      <w:pPr>
        <w:jc w:val="center"/>
        <w:rPr>
          <w:rFonts w:ascii="Arial Narrow" w:hAnsi="Arial Narrow"/>
          <w:b/>
          <w:sz w:val="44"/>
          <w:szCs w:val="44"/>
        </w:rPr>
      </w:pPr>
    </w:p>
    <w:p w14:paraId="1E6A690A" w14:textId="67DE82DA" w:rsidR="00F22969" w:rsidRDefault="007D71C6" w:rsidP="00BD10A9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Hygiene Reminders and Posters</w:t>
      </w:r>
    </w:p>
    <w:p w14:paraId="0C642E07" w14:textId="77777777" w:rsidR="00451930" w:rsidRDefault="00451930" w:rsidP="00BD10A9">
      <w:pPr>
        <w:jc w:val="center"/>
        <w:rPr>
          <w:rFonts w:ascii="Arial Narrow" w:hAnsi="Arial Narrow"/>
          <w:b/>
          <w:sz w:val="44"/>
          <w:szCs w:val="44"/>
        </w:rPr>
      </w:pPr>
    </w:p>
    <w:p w14:paraId="34B84304" w14:textId="77777777" w:rsidR="00451930" w:rsidRPr="00451930" w:rsidRDefault="00451930" w:rsidP="00451930">
      <w:pPr>
        <w:rPr>
          <w:rFonts w:ascii="Times New Roman" w:eastAsia="Times New Roman" w:hAnsi="Times New Roman" w:cs="Times New Roman"/>
        </w:rPr>
      </w:pPr>
      <w:hyperlink r:id="rId4" w:history="1">
        <w:r w:rsidRPr="00451930">
          <w:rPr>
            <w:rFonts w:ascii="Times New Roman" w:eastAsia="Times New Roman" w:hAnsi="Times New Roman" w:cs="Times New Roman"/>
            <w:color w:val="0000FF"/>
            <w:u w:val="single"/>
          </w:rPr>
          <w:t>https://www.cdc.gov/coronavirus/2019-ncov/prevent-getting-sick/prevention.html</w:t>
        </w:r>
      </w:hyperlink>
    </w:p>
    <w:p w14:paraId="7A467138" w14:textId="77777777" w:rsidR="00451930" w:rsidRPr="00451930" w:rsidRDefault="00451930" w:rsidP="00451930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sectPr w:rsidR="00451930" w:rsidRPr="00451930" w:rsidSect="006A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A9"/>
    <w:rsid w:val="001F2849"/>
    <w:rsid w:val="00451930"/>
    <w:rsid w:val="006A18C9"/>
    <w:rsid w:val="007D71C6"/>
    <w:rsid w:val="00BD10A9"/>
    <w:rsid w:val="00F22969"/>
    <w:rsid w:val="00F27103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3D1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cdc.gov/coronavirus/2019-ncov/prevent-getting-sick/prevention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Kolivoski</dc:creator>
  <cp:keywords/>
  <dc:description/>
  <cp:lastModifiedBy>Kevin Kolivoski</cp:lastModifiedBy>
  <cp:revision>3</cp:revision>
  <cp:lastPrinted>2020-07-08T15:25:00Z</cp:lastPrinted>
  <dcterms:created xsi:type="dcterms:W3CDTF">2020-07-08T00:10:00Z</dcterms:created>
  <dcterms:modified xsi:type="dcterms:W3CDTF">2020-07-08T15:51:00Z</dcterms:modified>
</cp:coreProperties>
</file>